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80" w:rsidRPr="00D81625" w:rsidRDefault="00DB7580" w:rsidP="00DB75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«Школа Nº 43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Ново-Савиновского района </w:t>
      </w:r>
      <w:proofErr w:type="spellStart"/>
      <w:r w:rsidRPr="00D8162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D8162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81625">
        <w:rPr>
          <w:rFonts w:ascii="Times New Roman" w:hAnsi="Times New Roman" w:cs="Times New Roman"/>
          <w:b/>
          <w:sz w:val="24"/>
          <w:szCs w:val="24"/>
        </w:rPr>
        <w:t>азань</w:t>
      </w:r>
      <w:proofErr w:type="spellEnd"/>
    </w:p>
    <w:p w:rsidR="00DB7580" w:rsidRPr="00D81625" w:rsidRDefault="00DB7580" w:rsidP="00DB75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580" w:rsidRPr="00D81625" w:rsidRDefault="00DB7580" w:rsidP="00DB75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1625">
        <w:rPr>
          <w:rFonts w:ascii="Times New Roman" w:hAnsi="Times New Roman" w:cs="Times New Roman"/>
          <w:b/>
          <w:sz w:val="24"/>
          <w:szCs w:val="24"/>
        </w:rPr>
        <w:t xml:space="preserve">Принято на заседании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Утверждено</w:t>
      </w:r>
      <w:proofErr w:type="gramEnd"/>
      <w:r w:rsidRPr="00D81625">
        <w:rPr>
          <w:rFonts w:ascii="Times New Roman" w:hAnsi="Times New Roman" w:cs="Times New Roman"/>
          <w:b/>
          <w:sz w:val="24"/>
          <w:szCs w:val="24"/>
        </w:rPr>
        <w:t xml:space="preserve"> и введено в действие</w:t>
      </w:r>
    </w:p>
    <w:p w:rsidR="00DB7580" w:rsidRPr="00D81625" w:rsidRDefault="00DB7580" w:rsidP="00DB75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625">
        <w:rPr>
          <w:rFonts w:ascii="Times New Roman" w:hAnsi="Times New Roman" w:cs="Times New Roman"/>
          <w:b/>
          <w:sz w:val="24"/>
          <w:szCs w:val="24"/>
        </w:rPr>
        <w:t xml:space="preserve">Педагогического совета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Приказом № 150-О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.11.2025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81625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D816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580" w:rsidRDefault="00DB7580" w:rsidP="00DB75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62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>№ 2 от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27.10.2025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МБОУ «Школа №43» </w:t>
      </w:r>
    </w:p>
    <w:p w:rsidR="00DB7580" w:rsidRPr="00D81625" w:rsidRDefault="00DB7580" w:rsidP="00DB75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Ново-Савиновского </w:t>
      </w:r>
      <w:r w:rsidRPr="00D81625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DB7580" w:rsidRPr="00D81625" w:rsidRDefault="00DB7580" w:rsidP="00DB75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6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Директор _______ </w:t>
      </w:r>
      <w:proofErr w:type="spellStart"/>
      <w:r w:rsidRPr="00D81625">
        <w:rPr>
          <w:rFonts w:ascii="Times New Roman" w:hAnsi="Times New Roman" w:cs="Times New Roman"/>
          <w:b/>
          <w:sz w:val="24"/>
          <w:szCs w:val="24"/>
        </w:rPr>
        <w:t>Фатхутдинова</w:t>
      </w:r>
      <w:proofErr w:type="spellEnd"/>
      <w:r w:rsidRPr="00D81625"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DB7580" w:rsidRPr="00D81625" w:rsidRDefault="00DB7580" w:rsidP="00DB75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B7580" w:rsidRPr="00D81625" w:rsidRDefault="00DB7580" w:rsidP="00DB75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625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625">
        <w:rPr>
          <w:rFonts w:ascii="Times New Roman" w:hAnsi="Times New Roman" w:cs="Times New Roman"/>
          <w:b/>
          <w:sz w:val="24"/>
          <w:szCs w:val="24"/>
        </w:rPr>
        <w:t xml:space="preserve">о школьном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хоре </w:t>
      </w:r>
      <w:r w:rsidRPr="00D81625">
        <w:rPr>
          <w:rFonts w:ascii="Times New Roman" w:hAnsi="Times New Roman" w:cs="Times New Roman"/>
          <w:b/>
          <w:sz w:val="24"/>
          <w:szCs w:val="24"/>
        </w:rPr>
        <w:t>Муниципального бюджетного образовательного учреждения «Средня</w:t>
      </w:r>
      <w:r>
        <w:rPr>
          <w:rFonts w:ascii="Times New Roman" w:hAnsi="Times New Roman" w:cs="Times New Roman"/>
          <w:b/>
          <w:sz w:val="24"/>
          <w:szCs w:val="24"/>
        </w:rPr>
        <w:t>я общеобразовательная школа Nº 43» Ново-Савиновского района г. Казани</w:t>
      </w:r>
      <w:r w:rsidRPr="00D81625">
        <w:rPr>
          <w:rFonts w:ascii="Times New Roman" w:hAnsi="Times New Roman" w:cs="Times New Roman"/>
          <w:b/>
          <w:sz w:val="24"/>
          <w:szCs w:val="24"/>
        </w:rPr>
        <w:t>.</w:t>
      </w:r>
    </w:p>
    <w:p w:rsidR="00DB7580" w:rsidRDefault="00DB7580" w:rsidP="00DB7580">
      <w:pPr>
        <w:spacing w:line="240" w:lineRule="auto"/>
        <w:jc w:val="both"/>
      </w:pPr>
    </w:p>
    <w:p w:rsidR="00DB7580" w:rsidRPr="00DB7580" w:rsidRDefault="00DB7580" w:rsidP="00DB75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5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1.1. Положение о школьном хоре (далее – Положение) определяет цели и задачи, структуру и содержание деятельности школьного хора муниципального бюджетного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DB75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№43</w:t>
      </w:r>
      <w:r w:rsidRPr="00DB758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7580">
        <w:rPr>
          <w:rFonts w:ascii="Times New Roman" w:hAnsi="Times New Roman" w:cs="Times New Roman"/>
          <w:sz w:val="24"/>
          <w:szCs w:val="24"/>
        </w:rPr>
        <w:t xml:space="preserve">(далее – школьный хор).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Федеральным законом от 29.12.2012 года N273-ФЗ «Об образовании в Российской Федерации», поручениями Президента Российской Федерации от 25.08.2021 года № 1808 ГС п. 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пунктом 4 Протокола заседания Совета министерства просвещения Российской Федерации по вопросам создания школьных хоров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субъектов Российской Федерации от 24.03.2022 года № 1, утвержденного 04.04.2022 года за № СК-77/06- </w:t>
      </w:r>
      <w:proofErr w:type="spellStart"/>
      <w:proofErr w:type="gramStart"/>
      <w:r w:rsidRPr="00DB7580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, Уставом школы.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1.3. Школьный хор осуществляет свою деятельность в соответствии локальными нормативными актами муниципального бюджетного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DB75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№43</w:t>
      </w:r>
      <w:r w:rsidRPr="00DB758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580">
        <w:rPr>
          <w:rFonts w:ascii="Times New Roman" w:hAnsi="Times New Roman" w:cs="Times New Roman"/>
          <w:sz w:val="24"/>
          <w:szCs w:val="24"/>
        </w:rPr>
        <w:t>(далее – учреждение, школа), его целями, задачами и направлениями деятельности.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1.4. Школьный хор организует свою работу на основании плана работы на учебный год, который утверждается приказом директора школы. 1.5. Школьный хор не имеет права без согласования с директором школы устанавливать прямые связи с учреждениями, предприятиями, организациями. </w:t>
      </w:r>
    </w:p>
    <w:p w:rsidR="00DB7580" w:rsidRPr="00DB7580" w:rsidRDefault="00DB7580" w:rsidP="00DB75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580">
        <w:rPr>
          <w:rFonts w:ascii="Times New Roman" w:hAnsi="Times New Roman" w:cs="Times New Roman"/>
          <w:b/>
          <w:sz w:val="24"/>
          <w:szCs w:val="24"/>
        </w:rPr>
        <w:t>2. СТРУКТУРА И ОРГАНИЗАЦИЯ РАБОТЫ ШКОЛЬНОГО ХОРА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2.1. 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2.2. Руководитель хора подчиняется непосредственно заместителю директора по воспитательной работе, директору школы.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2.3. В структуру школьного хора могут быть включены временные творческие и проектные группы.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состав школьного хора могут входить</w:t>
      </w:r>
      <w:r w:rsidRPr="00DB75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 1-11 классов.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2.5. Состав школьного хора может подразделяться на возрастные группы.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lastRenderedPageBreak/>
        <w:t>2.6. Занятия в школьном хоре могут проводиться по группам или всем составом, а также индивидуально.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2.7. Деятельность школьного хора организуется в формах учебных занятий – групповых и индивидуальных, тренингов, творческих мастерских,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, концертов, постановок, проектов.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2.8. Продолжительность и периодичность занятий определяются приказом директора на учебный год.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DB7580">
        <w:rPr>
          <w:rFonts w:ascii="Times New Roman" w:hAnsi="Times New Roman" w:cs="Times New Roman"/>
          <w:sz w:val="24"/>
          <w:szCs w:val="24"/>
        </w:rPr>
        <w:t>. 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 технического оборудования, объектов материально-технической базы школы.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DB7580">
        <w:rPr>
          <w:rFonts w:ascii="Times New Roman" w:hAnsi="Times New Roman" w:cs="Times New Roman"/>
          <w:sz w:val="24"/>
          <w:szCs w:val="24"/>
        </w:rPr>
        <w:t>. 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2.11</w:t>
      </w:r>
      <w:r w:rsidRPr="00DB7580">
        <w:rPr>
          <w:rFonts w:ascii="Times New Roman" w:hAnsi="Times New Roman" w:cs="Times New Roman"/>
          <w:sz w:val="24"/>
          <w:szCs w:val="24"/>
        </w:rPr>
        <w:t xml:space="preserve">. Руководитель школьного хора обращается с ходатайством к директору школы о награждении </w:t>
      </w:r>
      <w:proofErr w:type="spellStart"/>
      <w:r w:rsidRPr="00DB7580">
        <w:rPr>
          <w:rFonts w:ascii="Times New Roman" w:hAnsi="Times New Roman" w:cs="Times New Roman"/>
          <w:sz w:val="24"/>
          <w:szCs w:val="24"/>
        </w:rPr>
        <w:t>почѐтными</w:t>
      </w:r>
      <w:proofErr w:type="spellEnd"/>
      <w:r w:rsidRPr="00DB7580">
        <w:rPr>
          <w:rFonts w:ascii="Times New Roman" w:hAnsi="Times New Roman" w:cs="Times New Roman"/>
          <w:sz w:val="24"/>
          <w:szCs w:val="24"/>
        </w:rPr>
        <w:t xml:space="preserve"> грамотами, благодарственными письмами и прочими знаками отличия. </w:t>
      </w:r>
    </w:p>
    <w:p w:rsidR="00DB7580" w:rsidRPr="00DB7580" w:rsidRDefault="00DB7580" w:rsidP="00DB75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580">
        <w:rPr>
          <w:rFonts w:ascii="Times New Roman" w:hAnsi="Times New Roman" w:cs="Times New Roman"/>
          <w:b/>
          <w:sz w:val="24"/>
          <w:szCs w:val="24"/>
        </w:rPr>
        <w:t>3. ЦЕЛИ И ЗАДАЧИ ДЕЯТЕЛЬНОСТИ ШКОЛЬНОГО ХОРА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3.1. Основной целью школьного хора является развитие детского хорового движения и сохранения песенного музыкального наследия страны. 3.2. Деятельность школьного хора направлена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3.2.1. создание концертного хорового коллектива, способствующего раскрытию творческого потенциала учеников, развитию умений коллективного сотрудничества;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3.2.2. вовлечение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3.2.3. предъявление творческого опыта обучающихся школьному сообществу, на различных фестивалях, смотрах и конкурсах;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3.2.4. расширение зоны сотрудничества с другими образовательными учреждениями и учреждениями.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3.2.5. вовлечение во внеурочную деятельность и организацию досуга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3.2.6. социализация обучающихся и укрепление их физического и душевного здоровья. </w:t>
      </w:r>
    </w:p>
    <w:p w:rsidR="00DB7580" w:rsidRPr="00DB7580" w:rsidRDefault="00DB7580" w:rsidP="00DB75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580">
        <w:rPr>
          <w:rFonts w:ascii="Times New Roman" w:hAnsi="Times New Roman" w:cs="Times New Roman"/>
          <w:b/>
          <w:sz w:val="24"/>
          <w:szCs w:val="24"/>
        </w:rPr>
        <w:t>4. СОДЕРЖАНИЕ ДЕЯТЕЛЬНОСТИ ШКОЛЬНОГО ХОРА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4.1. Организационная деятельность: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4.1.1. подготовка отчетной и аналитической документации о деятельности школьного хора;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4.1.2. осуществление концертной деятельности школьного хора;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4.1.3. обеспечение охраны жизни и </w:t>
      </w:r>
      <w:proofErr w:type="gramStart"/>
      <w:r w:rsidRPr="00DB7580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DB7580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 в школьном хоре;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lastRenderedPageBreak/>
        <w:t xml:space="preserve">4.1.4. соблюдение правил охраны труда и пожарной безопасности. 4.2. Образовательная деятельность: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4.2.1. проведение занятий, направленных на развитие вокальных данных;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4.2.2. изучение современного детского песенного репертуара;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4.2.3. осуществление связи обучения с практикой;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4.2.4. развитие личностных качеств обучающихся; </w:t>
      </w:r>
    </w:p>
    <w:p w:rsidR="00DB7580" w:rsidRDefault="00DB7580" w:rsidP="00DB7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80">
        <w:rPr>
          <w:rFonts w:ascii="Times New Roman" w:hAnsi="Times New Roman" w:cs="Times New Roman"/>
          <w:sz w:val="24"/>
          <w:szCs w:val="24"/>
        </w:rPr>
        <w:t xml:space="preserve">4.2.5. привитие музыкальной культуры. </w:t>
      </w:r>
    </w:p>
    <w:p w:rsidR="0018535B" w:rsidRPr="00DB7580" w:rsidRDefault="0018535B">
      <w:pPr>
        <w:rPr>
          <w:rFonts w:ascii="Times New Roman" w:hAnsi="Times New Roman" w:cs="Times New Roman"/>
          <w:sz w:val="24"/>
          <w:szCs w:val="24"/>
        </w:rPr>
      </w:pPr>
    </w:p>
    <w:sectPr w:rsidR="0018535B" w:rsidRPr="00DB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43"/>
    <w:rsid w:val="0018535B"/>
    <w:rsid w:val="00BF5443"/>
    <w:rsid w:val="00D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B7580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rsid w:val="00DB7580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B7580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rsid w:val="00DB758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2025-11-20T05:32:00Z</cp:lastPrinted>
  <dcterms:created xsi:type="dcterms:W3CDTF">2025-11-20T05:26:00Z</dcterms:created>
  <dcterms:modified xsi:type="dcterms:W3CDTF">2025-11-20T05:35:00Z</dcterms:modified>
</cp:coreProperties>
</file>